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18" w:rsidRPr="000225F4" w:rsidRDefault="00487A18" w:rsidP="000225F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225F4">
        <w:rPr>
          <w:sz w:val="28"/>
          <w:szCs w:val="28"/>
        </w:rPr>
        <w:t>Министерство образования и молодёжной политики Свердловской области</w:t>
      </w:r>
    </w:p>
    <w:p w:rsidR="00487A18" w:rsidRPr="000225F4" w:rsidRDefault="00487A18" w:rsidP="00487A1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225F4">
        <w:rPr>
          <w:sz w:val="28"/>
          <w:szCs w:val="28"/>
        </w:rPr>
        <w:t>Муниципальный орган «Управление образования ГО Краснотурьинск»</w:t>
      </w:r>
    </w:p>
    <w:p w:rsidR="00487A18" w:rsidRPr="000225F4" w:rsidRDefault="00487A18" w:rsidP="00487A1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225F4">
        <w:rPr>
          <w:sz w:val="28"/>
          <w:szCs w:val="28"/>
        </w:rPr>
        <w:t>Муниципальное автономное общеобразовательное учреждение  «Средняя общеобразовательная школа № 3»</w:t>
      </w:r>
    </w:p>
    <w:p w:rsidR="00487A18" w:rsidRPr="00C24D6D" w:rsidRDefault="00BA6B0B" w:rsidP="00487A1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AE5CDF" wp14:editId="6E2DC65A">
            <wp:extent cx="6267450" cy="2200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00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A18" w:rsidRDefault="00487A18" w:rsidP="00487A18">
      <w:pPr>
        <w:shd w:val="clear" w:color="auto" w:fill="FFFFFF"/>
        <w:spacing w:line="360" w:lineRule="auto"/>
        <w:jc w:val="both"/>
      </w:pPr>
    </w:p>
    <w:p w:rsidR="00487A18" w:rsidRDefault="00487A18" w:rsidP="00487A18">
      <w:pPr>
        <w:shd w:val="clear" w:color="auto" w:fill="FFFFFF"/>
        <w:spacing w:line="360" w:lineRule="auto"/>
        <w:jc w:val="both"/>
      </w:pPr>
    </w:p>
    <w:p w:rsidR="00487A18" w:rsidRDefault="00487A18" w:rsidP="000225F4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РАБОЧАЯ ПРОГРАММА ОСНОВНОГО ОБЩЕГО ОБРАЗОВАНИЯ</w:t>
      </w:r>
    </w:p>
    <w:p w:rsidR="000225F4" w:rsidRDefault="000225F4" w:rsidP="000225F4">
      <w:pPr>
        <w:spacing w:before="146" w:line="360" w:lineRule="auto"/>
        <w:ind w:right="2018"/>
        <w:jc w:val="center"/>
        <w:rPr>
          <w:b/>
        </w:rPr>
      </w:pPr>
      <w:r>
        <w:rPr>
          <w:b/>
        </w:rPr>
        <w:t xml:space="preserve">                       </w:t>
      </w:r>
      <w:r w:rsidR="00487A18">
        <w:rPr>
          <w:b/>
        </w:rPr>
        <w:t>ПО КУРСУ</w:t>
      </w:r>
      <w:r>
        <w:rPr>
          <w:b/>
        </w:rPr>
        <w:t xml:space="preserve"> </w:t>
      </w:r>
      <w:r w:rsidR="00487A18">
        <w:rPr>
          <w:b/>
        </w:rPr>
        <w:t>ВНЕУРОЧНОЙ ДЕЯТЕЛЬНО</w:t>
      </w:r>
      <w:r>
        <w:rPr>
          <w:b/>
        </w:rPr>
        <w:t xml:space="preserve">СТИ                    </w:t>
      </w:r>
    </w:p>
    <w:p w:rsidR="000225F4" w:rsidRPr="00487A18" w:rsidRDefault="00C718D5" w:rsidP="00C718D5">
      <w:pPr>
        <w:spacing w:before="146" w:line="360" w:lineRule="auto"/>
        <w:ind w:right="2018"/>
        <w:jc w:val="center"/>
        <w:rPr>
          <w:sz w:val="28"/>
          <w:szCs w:val="28"/>
        </w:rPr>
      </w:pPr>
      <w:r>
        <w:rPr>
          <w:b/>
        </w:rPr>
        <w:t xml:space="preserve">                          РОДНОЙ </w:t>
      </w:r>
      <w:r w:rsidR="000225F4">
        <w:rPr>
          <w:b/>
        </w:rPr>
        <w:t>КРА</w:t>
      </w:r>
      <w:r w:rsidR="006474E1">
        <w:rPr>
          <w:b/>
        </w:rPr>
        <w:t>Й</w:t>
      </w:r>
    </w:p>
    <w:p w:rsidR="00487A18" w:rsidRPr="00487A18" w:rsidRDefault="00487A18" w:rsidP="000225F4">
      <w:pPr>
        <w:spacing w:before="146" w:line="360" w:lineRule="auto"/>
        <w:ind w:left="1481" w:right="2018"/>
        <w:jc w:val="center"/>
        <w:rPr>
          <w:sz w:val="28"/>
          <w:szCs w:val="28"/>
        </w:rPr>
      </w:pPr>
      <w:bookmarkStart w:id="0" w:name="_GoBack"/>
      <w:bookmarkEnd w:id="0"/>
    </w:p>
    <w:p w:rsidR="00487A18" w:rsidRDefault="00487A18" w:rsidP="00487A18">
      <w:pPr>
        <w:pStyle w:val="a3"/>
        <w:spacing w:before="7" w:line="360" w:lineRule="auto"/>
        <w:ind w:left="0" w:firstLine="0"/>
        <w:jc w:val="center"/>
        <w:rPr>
          <w:rFonts w:ascii="Calibri"/>
          <w:b/>
          <w:sz w:val="58"/>
        </w:rPr>
      </w:pPr>
    </w:p>
    <w:p w:rsidR="00487A18" w:rsidRDefault="00487A18" w:rsidP="00487A18">
      <w:pPr>
        <w:shd w:val="clear" w:color="auto" w:fill="FFFFFF"/>
        <w:spacing w:line="360" w:lineRule="auto"/>
        <w:jc w:val="center"/>
        <w:rPr>
          <w:b/>
        </w:rPr>
      </w:pPr>
    </w:p>
    <w:p w:rsidR="00487A18" w:rsidRDefault="00487A18" w:rsidP="00487A18">
      <w:pPr>
        <w:shd w:val="clear" w:color="auto" w:fill="FFFFFF"/>
        <w:spacing w:line="360" w:lineRule="auto"/>
        <w:jc w:val="center"/>
      </w:pPr>
    </w:p>
    <w:p w:rsidR="00487A18" w:rsidRDefault="00487A18" w:rsidP="00487A18">
      <w:pPr>
        <w:shd w:val="clear" w:color="auto" w:fill="FFFFFF"/>
        <w:spacing w:line="360" w:lineRule="auto"/>
        <w:jc w:val="center"/>
      </w:pPr>
      <w:r>
        <w:t xml:space="preserve">                   </w:t>
      </w:r>
    </w:p>
    <w:p w:rsidR="00487A18" w:rsidRDefault="00487A18" w:rsidP="00487A18">
      <w:pPr>
        <w:shd w:val="clear" w:color="auto" w:fill="FFFFFF"/>
        <w:spacing w:line="360" w:lineRule="auto"/>
        <w:jc w:val="right"/>
      </w:pPr>
      <w:r>
        <w:t xml:space="preserve">                                                       Составитель:  Сарафанова Е.В, </w:t>
      </w:r>
    </w:p>
    <w:p w:rsidR="00487A18" w:rsidRDefault="00487A18" w:rsidP="00487A18">
      <w:pPr>
        <w:shd w:val="clear" w:color="auto" w:fill="FFFFFF"/>
        <w:spacing w:line="360" w:lineRule="auto"/>
        <w:jc w:val="right"/>
      </w:pPr>
      <w:r>
        <w:t>учителя первой квалификационной категории</w:t>
      </w:r>
    </w:p>
    <w:p w:rsidR="00487A18" w:rsidRDefault="00487A18" w:rsidP="00487A18">
      <w:pPr>
        <w:shd w:val="clear" w:color="auto" w:fill="FFFFFF"/>
        <w:spacing w:line="360" w:lineRule="auto"/>
        <w:jc w:val="right"/>
      </w:pPr>
    </w:p>
    <w:p w:rsidR="00487A18" w:rsidRDefault="00487A18" w:rsidP="00487A18">
      <w:pPr>
        <w:shd w:val="clear" w:color="auto" w:fill="FFFFFF"/>
        <w:spacing w:line="360" w:lineRule="auto"/>
        <w:jc w:val="right"/>
      </w:pPr>
    </w:p>
    <w:p w:rsidR="00487A18" w:rsidRDefault="00487A18" w:rsidP="00487A18">
      <w:pPr>
        <w:shd w:val="clear" w:color="auto" w:fill="FFFFFF"/>
        <w:spacing w:line="360" w:lineRule="auto"/>
        <w:jc w:val="right"/>
      </w:pPr>
    </w:p>
    <w:p w:rsidR="00487A18" w:rsidRDefault="00487A18" w:rsidP="00487A18">
      <w:pPr>
        <w:shd w:val="clear" w:color="auto" w:fill="FFFFFF"/>
        <w:spacing w:line="360" w:lineRule="auto"/>
        <w:jc w:val="right"/>
      </w:pPr>
    </w:p>
    <w:p w:rsidR="00487A18" w:rsidRDefault="00487A18" w:rsidP="00487A18">
      <w:pPr>
        <w:shd w:val="clear" w:color="auto" w:fill="FFFFFF"/>
        <w:spacing w:line="360" w:lineRule="auto"/>
        <w:jc w:val="right"/>
      </w:pPr>
    </w:p>
    <w:p w:rsidR="00487A18" w:rsidRDefault="00487A18" w:rsidP="00487A18">
      <w:pPr>
        <w:shd w:val="clear" w:color="auto" w:fill="FFFFFF"/>
        <w:spacing w:line="360" w:lineRule="auto"/>
        <w:jc w:val="right"/>
      </w:pPr>
    </w:p>
    <w:p w:rsidR="00487A18" w:rsidRDefault="00487A18" w:rsidP="000225F4">
      <w:pPr>
        <w:shd w:val="clear" w:color="auto" w:fill="FFFFFF"/>
        <w:spacing w:line="360" w:lineRule="auto"/>
        <w:ind w:right="89"/>
        <w:jc w:val="center"/>
      </w:pPr>
      <w:r>
        <w:t>ГО Краснотурьинск</w:t>
      </w:r>
    </w:p>
    <w:p w:rsidR="00487A18" w:rsidRDefault="00487A18">
      <w:pPr>
        <w:pStyle w:val="a3"/>
        <w:ind w:left="724" w:firstLine="0"/>
        <w:jc w:val="left"/>
        <w:rPr>
          <w:sz w:val="20"/>
        </w:rPr>
      </w:pPr>
    </w:p>
    <w:p w:rsidR="00487A18" w:rsidRDefault="00487A18">
      <w:pPr>
        <w:pStyle w:val="a3"/>
        <w:ind w:left="724" w:firstLine="0"/>
        <w:jc w:val="left"/>
        <w:rPr>
          <w:sz w:val="20"/>
        </w:rPr>
      </w:pPr>
    </w:p>
    <w:p w:rsidR="00487A18" w:rsidRDefault="00487A18">
      <w:pPr>
        <w:pStyle w:val="a3"/>
        <w:ind w:left="724" w:firstLine="0"/>
        <w:jc w:val="left"/>
        <w:rPr>
          <w:sz w:val="20"/>
        </w:rPr>
      </w:pPr>
    </w:p>
    <w:p w:rsidR="00487A18" w:rsidRDefault="00487A18" w:rsidP="000225F4">
      <w:pPr>
        <w:pStyle w:val="110"/>
        <w:ind w:left="0"/>
        <w:jc w:val="left"/>
      </w:pPr>
    </w:p>
    <w:p w:rsidR="002D2951" w:rsidRDefault="00487A18">
      <w:pPr>
        <w:pStyle w:val="110"/>
        <w:ind w:left="119"/>
        <w:jc w:val="left"/>
      </w:pPr>
      <w:r>
        <w:lastRenderedPageBreak/>
        <w:t xml:space="preserve">                                                    </w:t>
      </w:r>
      <w:r w:rsidR="00A315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2pt;margin-top:793.3pt;width:5.95pt;height:13.2pt;z-index:-16274432;mso-position-horizontal-relative:page;mso-position-vertical-relative:page" filled="f" stroked="f">
            <v:textbox inset="0,0,0,0">
              <w:txbxContent>
                <w:p w:rsidR="00C718D5" w:rsidRDefault="00C718D5">
                  <w:pPr>
                    <w:spacing w:line="261" w:lineRule="exact"/>
                    <w:rPr>
                      <w:sz w:val="23"/>
                    </w:rPr>
                  </w:pPr>
                  <w:bookmarkStart w:id="1" w:name="_bookmark0"/>
                  <w:bookmarkEnd w:id="1"/>
                  <w:r>
                    <w:rPr>
                      <w:w w:val="103"/>
                      <w:sz w:val="2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A315EC">
        <w:pict>
          <v:line id="_x0000_s1031" style="position:absolute;left:0;text-align:left;z-index:15729664;mso-position-horizontal-relative:page;mso-position-vertical-relative:text" from="72.85pt,31.15pt" to="537.85pt,31.15pt">
            <w10:wrap anchorx="page"/>
          </v:line>
        </w:pict>
      </w:r>
      <w:r w:rsidR="00A315EC">
        <w:pict>
          <v:rect id="_x0000_s1030" style="position:absolute;left:0;text-align:left;margin-left:527.4pt;margin-top:766.75pt;width:56.1pt;height:49.55pt;z-index:15730176;mso-position-horizontal-relative:page;mso-position-vertical-relative:page" stroked="f">
            <w10:wrap anchorx="page" anchory="page"/>
          </v:rect>
        </w:pict>
      </w:r>
      <w:r>
        <w:t>СОДЕРЖАНИЕ</w:t>
      </w:r>
    </w:p>
    <w:sdt>
      <w:sdtPr>
        <w:id w:val="2636938"/>
        <w:docPartObj>
          <w:docPartGallery w:val="Table of Contents"/>
          <w:docPartUnique/>
        </w:docPartObj>
      </w:sdtPr>
      <w:sdtEndPr/>
      <w:sdtContent>
        <w:p w:rsidR="002D2951" w:rsidRDefault="00A315EC">
          <w:pPr>
            <w:pStyle w:val="11"/>
            <w:tabs>
              <w:tab w:val="right" w:leader="dot" w:pos="9755"/>
            </w:tabs>
            <w:spacing w:before="701"/>
          </w:pPr>
          <w:hyperlink w:anchor="_bookmark0" w:history="1">
            <w:r w:rsidR="00487A18">
              <w:t>пояснительная</w:t>
            </w:r>
            <w:r w:rsidR="00487A18">
              <w:rPr>
                <w:spacing w:val="1"/>
              </w:rPr>
              <w:t xml:space="preserve"> </w:t>
            </w:r>
            <w:r w:rsidR="00487A18">
              <w:t>записка</w:t>
            </w:r>
            <w:r w:rsidR="00487A18">
              <w:tab/>
              <w:t>2</w:t>
            </w:r>
          </w:hyperlink>
        </w:p>
        <w:p w:rsidR="002D2951" w:rsidRDefault="00A315EC">
          <w:pPr>
            <w:pStyle w:val="11"/>
            <w:spacing w:before="376"/>
          </w:pPr>
          <w:hyperlink w:anchor="_bookmark1" w:history="1">
            <w:r w:rsidR="00487A18">
              <w:t>Планируемые</w:t>
            </w:r>
            <w:r w:rsidR="00487A18">
              <w:rPr>
                <w:spacing w:val="-1"/>
              </w:rPr>
              <w:t xml:space="preserve"> </w:t>
            </w:r>
            <w:r w:rsidR="00487A18">
              <w:t>результаты</w:t>
            </w:r>
            <w:r w:rsidR="00487A18">
              <w:rPr>
                <w:spacing w:val="-8"/>
              </w:rPr>
              <w:t xml:space="preserve"> </w:t>
            </w:r>
            <w:r w:rsidR="00487A18">
              <w:t>освоения</w:t>
            </w:r>
            <w:r w:rsidR="00487A18">
              <w:rPr>
                <w:spacing w:val="-4"/>
              </w:rPr>
              <w:t xml:space="preserve"> </w:t>
            </w:r>
            <w:r w:rsidR="00487A18">
              <w:t>курса</w:t>
            </w:r>
            <w:r w:rsidR="00487A18">
              <w:rPr>
                <w:spacing w:val="-7"/>
              </w:rPr>
              <w:t xml:space="preserve"> </w:t>
            </w:r>
            <w:r w:rsidR="00487A18">
              <w:t>внеурочной</w:t>
            </w:r>
            <w:r w:rsidR="00487A18">
              <w:rPr>
                <w:spacing w:val="-5"/>
              </w:rPr>
              <w:t xml:space="preserve"> </w:t>
            </w:r>
            <w:r w:rsidR="00487A18">
              <w:t>деятельности</w:t>
            </w:r>
          </w:hyperlink>
        </w:p>
        <w:p w:rsidR="002D2951" w:rsidRDefault="00A315EC">
          <w:pPr>
            <w:pStyle w:val="11"/>
            <w:tabs>
              <w:tab w:val="right" w:leader="dot" w:pos="9755"/>
            </w:tabs>
          </w:pPr>
          <w:hyperlink w:anchor="_bookmark1" w:history="1">
            <w:r w:rsidR="00C718D5">
              <w:t>«Родной</w:t>
            </w:r>
            <w:r w:rsidR="00487A18">
              <w:rPr>
                <w:spacing w:val="-3"/>
              </w:rPr>
              <w:t xml:space="preserve"> </w:t>
            </w:r>
            <w:r w:rsidR="00C718D5">
              <w:t>край</w:t>
            </w:r>
            <w:r w:rsidR="00487A18">
              <w:t>»</w:t>
            </w:r>
            <w:r w:rsidR="00487A18">
              <w:tab/>
              <w:t>8</w:t>
            </w:r>
          </w:hyperlink>
        </w:p>
        <w:p w:rsidR="002D2951" w:rsidRDefault="00A315EC">
          <w:pPr>
            <w:pStyle w:val="21"/>
            <w:tabs>
              <w:tab w:val="right" w:leader="dot" w:pos="9755"/>
            </w:tabs>
            <w:spacing w:before="168"/>
          </w:pPr>
          <w:hyperlink w:anchor="_bookmark2" w:history="1">
            <w:r w:rsidR="00487A18">
              <w:t>Личностные</w:t>
            </w:r>
            <w:r w:rsidR="00487A18">
              <w:rPr>
                <w:spacing w:val="-3"/>
              </w:rPr>
              <w:t xml:space="preserve"> </w:t>
            </w:r>
            <w:r w:rsidR="00487A18">
              <w:t>результаты</w:t>
            </w:r>
            <w:r w:rsidR="00487A18">
              <w:tab/>
              <w:t>8</w:t>
            </w:r>
          </w:hyperlink>
        </w:p>
        <w:p w:rsidR="002D2951" w:rsidRDefault="00A315EC">
          <w:pPr>
            <w:pStyle w:val="21"/>
            <w:tabs>
              <w:tab w:val="right" w:leader="dot" w:pos="9755"/>
            </w:tabs>
            <w:spacing w:before="103"/>
          </w:pPr>
          <w:hyperlink w:anchor="_bookmark3" w:history="1">
            <w:r w:rsidR="00487A18">
              <w:t>Метапредметные</w:t>
            </w:r>
            <w:r w:rsidR="00487A18">
              <w:rPr>
                <w:spacing w:val="-3"/>
              </w:rPr>
              <w:t xml:space="preserve"> </w:t>
            </w:r>
            <w:r w:rsidR="00487A18">
              <w:t>результаты</w:t>
            </w:r>
            <w:r w:rsidR="00487A18">
              <w:tab/>
              <w:t>9</w:t>
            </w:r>
          </w:hyperlink>
        </w:p>
        <w:p w:rsidR="002D2951" w:rsidRDefault="00A315EC">
          <w:pPr>
            <w:pStyle w:val="21"/>
            <w:tabs>
              <w:tab w:val="right" w:leader="dot" w:pos="9758"/>
            </w:tabs>
          </w:pPr>
          <w:hyperlink w:anchor="_bookmark4" w:history="1">
            <w:r w:rsidR="00487A18">
              <w:t>Предметные</w:t>
            </w:r>
            <w:r w:rsidR="00487A18">
              <w:rPr>
                <w:spacing w:val="-3"/>
              </w:rPr>
              <w:t xml:space="preserve"> </w:t>
            </w:r>
            <w:r w:rsidR="00487A18">
              <w:t>результаты</w:t>
            </w:r>
            <w:r w:rsidR="00487A18">
              <w:tab/>
              <w:t>11</w:t>
            </w:r>
          </w:hyperlink>
        </w:p>
        <w:p w:rsidR="002D2951" w:rsidRDefault="00A315EC">
          <w:pPr>
            <w:pStyle w:val="11"/>
            <w:tabs>
              <w:tab w:val="right" w:leader="dot" w:pos="9758"/>
            </w:tabs>
            <w:spacing w:before="312"/>
          </w:pPr>
          <w:hyperlink w:anchor="_bookmark5" w:history="1">
            <w:r w:rsidR="00487A18">
              <w:t>Содержание</w:t>
            </w:r>
            <w:r w:rsidR="00487A18">
              <w:rPr>
                <w:spacing w:val="-4"/>
              </w:rPr>
              <w:t xml:space="preserve"> </w:t>
            </w:r>
            <w:r w:rsidR="00487A18">
              <w:t>курса</w:t>
            </w:r>
            <w:r w:rsidR="00487A18">
              <w:rPr>
                <w:spacing w:val="-3"/>
              </w:rPr>
              <w:t xml:space="preserve"> </w:t>
            </w:r>
            <w:r w:rsidR="00487A18">
              <w:t>вн</w:t>
            </w:r>
            <w:r w:rsidR="00C718D5">
              <w:t>еурочной деятельности  «Родной</w:t>
            </w:r>
            <w:r w:rsidR="00487A18">
              <w:rPr>
                <w:spacing w:val="-5"/>
              </w:rPr>
              <w:t xml:space="preserve"> </w:t>
            </w:r>
            <w:r w:rsidR="00C718D5">
              <w:t>край</w:t>
            </w:r>
            <w:r w:rsidR="00487A18">
              <w:t>»</w:t>
            </w:r>
            <w:r w:rsidR="00487A18">
              <w:tab/>
              <w:t>12</w:t>
            </w:r>
          </w:hyperlink>
        </w:p>
        <w:p w:rsidR="002D2951" w:rsidRDefault="00A315EC">
          <w:pPr>
            <w:pStyle w:val="11"/>
            <w:tabs>
              <w:tab w:val="right" w:leader="dot" w:pos="9758"/>
            </w:tabs>
            <w:spacing w:before="377"/>
          </w:pPr>
          <w:hyperlink w:anchor="_bookmark6" w:history="1">
            <w:r w:rsidR="00487A18">
              <w:t>Тематическое</w:t>
            </w:r>
            <w:r w:rsidR="00487A18">
              <w:rPr>
                <w:spacing w:val="-2"/>
              </w:rPr>
              <w:t xml:space="preserve"> </w:t>
            </w:r>
            <w:r w:rsidR="00487A18">
              <w:t>планирование</w:t>
            </w:r>
            <w:r w:rsidR="00487A18">
              <w:tab/>
              <w:t>21</w:t>
            </w:r>
          </w:hyperlink>
        </w:p>
      </w:sdtContent>
    </w:sdt>
    <w:p w:rsidR="002D2951" w:rsidRDefault="002D2951">
      <w:pPr>
        <w:sectPr w:rsidR="002D2951">
          <w:pgSz w:w="11910" w:h="16850"/>
          <w:pgMar w:top="1340" w:right="740" w:bottom="280" w:left="1300" w:header="720" w:footer="720" w:gutter="0"/>
          <w:cols w:space="720"/>
        </w:sectPr>
      </w:pPr>
    </w:p>
    <w:p w:rsidR="002D2951" w:rsidRDefault="00487A18" w:rsidP="00487A18">
      <w:pPr>
        <w:pStyle w:val="110"/>
        <w:ind w:left="119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D2951" w:rsidRDefault="00A315EC">
      <w:pPr>
        <w:pStyle w:val="a3"/>
        <w:spacing w:before="5"/>
        <w:ind w:left="0" w:firstLine="0"/>
        <w:jc w:val="left"/>
        <w:rPr>
          <w:b/>
          <w:sz w:val="21"/>
        </w:rPr>
      </w:pPr>
      <w:r>
        <w:pict>
          <v:shape id="_x0000_s1029" style="position:absolute;margin-left:72.1pt;margin-top:14.7pt;width:465pt;height:.1pt;z-index:-15726592;mso-wrap-distance-left:0;mso-wrap-distance-right:0;mso-position-horizontal-relative:page" coordorigin="1442,294" coordsize="9300,0" path="m1442,294r9300,e" filled="f">
            <v:path arrowok="t"/>
            <w10:wrap type="topAndBottom" anchorx="page"/>
          </v:shape>
        </w:pict>
      </w:r>
    </w:p>
    <w:p w:rsidR="002D2951" w:rsidRDefault="002D2951">
      <w:pPr>
        <w:pStyle w:val="a3"/>
        <w:ind w:left="0" w:firstLine="0"/>
        <w:jc w:val="left"/>
        <w:rPr>
          <w:b/>
          <w:sz w:val="30"/>
        </w:rPr>
      </w:pPr>
    </w:p>
    <w:p w:rsidR="002D2951" w:rsidRDefault="00487A18">
      <w:pPr>
        <w:pStyle w:val="110"/>
        <w:spacing w:before="24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2D2951" w:rsidRDefault="00487A18" w:rsidP="006474E1">
      <w:pPr>
        <w:pStyle w:val="a3"/>
        <w:spacing w:before="88" w:line="304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718D5">
        <w:t>«Родной</w:t>
      </w:r>
      <w:r>
        <w:rPr>
          <w:spacing w:val="1"/>
        </w:rPr>
        <w:t xml:space="preserve"> </w:t>
      </w:r>
      <w:r w:rsidR="00C718D5">
        <w:t>край</w:t>
      </w:r>
      <w:r w:rsidR="006474E1">
        <w:t>» (далее – Программа) для 7-х</w:t>
      </w:r>
      <w:r>
        <w:t xml:space="preserve"> классов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43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31</w:t>
      </w:r>
      <w:r>
        <w:rPr>
          <w:spacing w:val="46"/>
        </w:rPr>
        <w:t xml:space="preserve"> </w:t>
      </w:r>
      <w:r>
        <w:t>мая</w:t>
      </w:r>
      <w:r>
        <w:rPr>
          <w:spacing w:val="43"/>
        </w:rPr>
        <w:t xml:space="preserve"> </w:t>
      </w:r>
      <w:r>
        <w:t>2021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287</w:t>
      </w:r>
      <w:r w:rsidR="006474E1">
        <w:t xml:space="preserve"> </w:t>
      </w: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5" w:firstLine="706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23.11.2022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  1014</w:t>
      </w:r>
    </w:p>
    <w:p w:rsidR="002D2951" w:rsidRDefault="00487A18">
      <w:pPr>
        <w:pStyle w:val="a3"/>
        <w:spacing w:line="304" w:lineRule="auto"/>
        <w:ind w:right="105" w:firstLine="0"/>
      </w:pPr>
      <w:r>
        <w:t>«Об утверждении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образования»;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990"/>
          <w:tab w:val="left" w:pos="1114"/>
          <w:tab w:val="left" w:pos="3776"/>
          <w:tab w:val="left" w:pos="6214"/>
          <w:tab w:val="left" w:pos="8597"/>
        </w:tabs>
        <w:spacing w:line="304" w:lineRule="auto"/>
        <w:ind w:right="116" w:firstLine="706"/>
        <w:rPr>
          <w:sz w:val="28"/>
        </w:rPr>
      </w:pPr>
      <w:r>
        <w:rPr>
          <w:sz w:val="28"/>
        </w:rPr>
        <w:t>Концепции     преподавания     учебного    курса     «История    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организациях,</w:t>
      </w:r>
      <w:r>
        <w:rPr>
          <w:sz w:val="28"/>
        </w:rPr>
        <w:tab/>
        <w:t>реализующих</w:t>
      </w:r>
      <w:r>
        <w:rPr>
          <w:sz w:val="28"/>
        </w:rPr>
        <w:tab/>
        <w:t>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23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г.);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письма       Министерства       культуры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28.02.2017 № 49-01.1-39-НМ «О направлении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места»;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4" w:firstLine="706"/>
        <w:rPr>
          <w:sz w:val="28"/>
        </w:rPr>
      </w:pPr>
      <w:r>
        <w:rPr>
          <w:sz w:val="28"/>
        </w:rPr>
        <w:t xml:space="preserve">письма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 с «Информационно-методическим письмом об организации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 рамках реализации обновленных федеральных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2D2951" w:rsidRDefault="00487A18">
      <w:pPr>
        <w:pStyle w:val="a3"/>
        <w:spacing w:before="11" w:line="312" w:lineRule="auto"/>
        <w:ind w:right="1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2D2951" w:rsidRDefault="002D2951">
      <w:pPr>
        <w:spacing w:line="312" w:lineRule="auto"/>
        <w:sectPr w:rsidR="002D2951">
          <w:footerReference w:type="default" r:id="rId8"/>
          <w:pgSz w:w="11910" w:h="16850"/>
          <w:pgMar w:top="1340" w:right="740" w:bottom="960" w:left="1300" w:header="0" w:footer="775" w:gutter="0"/>
          <w:pgNumType w:start="3"/>
          <w:cols w:space="720"/>
        </w:sectPr>
      </w:pPr>
    </w:p>
    <w:p w:rsidR="002D2951" w:rsidRDefault="00487A18">
      <w:pPr>
        <w:pStyle w:val="a5"/>
        <w:numPr>
          <w:ilvl w:val="0"/>
          <w:numId w:val="1"/>
        </w:numPr>
        <w:tabs>
          <w:tab w:val="left" w:pos="1114"/>
        </w:tabs>
        <w:spacing w:before="76" w:line="312" w:lineRule="auto"/>
        <w:ind w:right="113" w:firstLine="70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25.06.2002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2D2951" w:rsidRDefault="00487A18">
      <w:pPr>
        <w:pStyle w:val="a5"/>
        <w:numPr>
          <w:ilvl w:val="0"/>
          <w:numId w:val="1"/>
        </w:numPr>
        <w:tabs>
          <w:tab w:val="left" w:pos="1114"/>
        </w:tabs>
        <w:spacing w:line="319" w:lineRule="exact"/>
        <w:ind w:left="1113" w:right="0" w:hanging="289"/>
        <w:jc w:val="both"/>
        <w:rPr>
          <w:sz w:val="28"/>
        </w:rPr>
      </w:pPr>
      <w:r>
        <w:rPr>
          <w:sz w:val="28"/>
        </w:rPr>
        <w:t xml:space="preserve">Указ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Президента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Федерации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09.11.2022    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</w:p>
    <w:p w:rsidR="002D2951" w:rsidRDefault="00487A18">
      <w:pPr>
        <w:pStyle w:val="a3"/>
        <w:spacing w:before="96" w:line="314" w:lineRule="auto"/>
        <w:ind w:right="114" w:firstLine="0"/>
      </w:pPr>
      <w:r>
        <w:t>№</w:t>
      </w:r>
      <w:r>
        <w:rPr>
          <w:spacing w:val="70"/>
        </w:rPr>
        <w:t xml:space="preserve"> </w:t>
      </w:r>
      <w:r>
        <w:t>809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71"/>
        </w:rPr>
        <w:t xml:space="preserve"> </w:t>
      </w:r>
      <w:r>
        <w:t xml:space="preserve">традиционных  </w:t>
      </w:r>
      <w:r>
        <w:rPr>
          <w:spacing w:val="1"/>
        </w:rPr>
        <w:t xml:space="preserve"> </w:t>
      </w:r>
      <w:r>
        <w:t xml:space="preserve">российских  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ценностей»;</w:t>
      </w:r>
    </w:p>
    <w:p w:rsidR="002D2951" w:rsidRDefault="00487A18">
      <w:pPr>
        <w:pStyle w:val="a5"/>
        <w:numPr>
          <w:ilvl w:val="0"/>
          <w:numId w:val="1"/>
        </w:numPr>
        <w:tabs>
          <w:tab w:val="left" w:pos="1114"/>
        </w:tabs>
        <w:spacing w:line="317" w:lineRule="exact"/>
        <w:ind w:left="1113" w:right="0" w:hanging="28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2</w:t>
      </w:r>
      <w:r>
        <w:rPr>
          <w:spacing w:val="81"/>
          <w:sz w:val="28"/>
        </w:rPr>
        <w:t xml:space="preserve"> </w:t>
      </w:r>
      <w:r>
        <w:rPr>
          <w:sz w:val="28"/>
        </w:rPr>
        <w:t>июля</w:t>
      </w:r>
      <w:r>
        <w:rPr>
          <w:spacing w:val="78"/>
          <w:sz w:val="28"/>
        </w:rPr>
        <w:t xml:space="preserve"> </w:t>
      </w:r>
      <w:r>
        <w:rPr>
          <w:sz w:val="28"/>
        </w:rPr>
        <w:t>2021</w:t>
      </w:r>
      <w:r>
        <w:rPr>
          <w:spacing w:val="74"/>
          <w:sz w:val="28"/>
        </w:rPr>
        <w:t xml:space="preserve"> </w:t>
      </w:r>
      <w:r>
        <w:rPr>
          <w:sz w:val="28"/>
        </w:rPr>
        <w:t>г.</w:t>
      </w:r>
      <w:r>
        <w:rPr>
          <w:spacing w:val="79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400</w:t>
      </w:r>
    </w:p>
    <w:p w:rsidR="002D2951" w:rsidRDefault="00487A18">
      <w:pPr>
        <w:pStyle w:val="a3"/>
        <w:spacing w:before="96"/>
        <w:ind w:firstLine="0"/>
      </w:pPr>
      <w:r>
        <w:t>«О</w:t>
      </w:r>
      <w:r>
        <w:rPr>
          <w:spacing w:val="-6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2D2951" w:rsidRDefault="002D2951">
      <w:pPr>
        <w:pStyle w:val="a3"/>
        <w:spacing w:before="5"/>
        <w:ind w:left="0" w:firstLine="0"/>
        <w:jc w:val="left"/>
        <w:rPr>
          <w:sz w:val="26"/>
        </w:rPr>
      </w:pPr>
    </w:p>
    <w:p w:rsidR="002D2951" w:rsidRDefault="00487A18">
      <w:pPr>
        <w:pStyle w:val="110"/>
        <w:spacing w:before="0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C718D5">
        <w:t>«Родной</w:t>
      </w:r>
      <w:r>
        <w:rPr>
          <w:spacing w:val="-12"/>
        </w:rPr>
        <w:t xml:space="preserve"> </w:t>
      </w:r>
      <w:r w:rsidR="00C718D5">
        <w:t>край</w:t>
      </w:r>
      <w:r>
        <w:t>»</w:t>
      </w:r>
    </w:p>
    <w:p w:rsidR="002D2951" w:rsidRDefault="00487A18">
      <w:pPr>
        <w:pStyle w:val="a3"/>
        <w:spacing w:before="96" w:line="314" w:lineRule="auto"/>
        <w:ind w:right="109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718D5">
        <w:t>«Родной</w:t>
      </w:r>
      <w:r>
        <w:rPr>
          <w:spacing w:val="-67"/>
        </w:rPr>
        <w:t xml:space="preserve"> </w:t>
      </w:r>
      <w:r w:rsidR="00C718D5">
        <w:t>край</w:t>
      </w:r>
      <w:r>
        <w:t>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поколений</w:t>
      </w:r>
      <w:r>
        <w:rPr>
          <w:spacing w:val="2"/>
        </w:rPr>
        <w:t xml:space="preserve"> </w:t>
      </w:r>
      <w:r>
        <w:t>россиян.</w:t>
      </w:r>
    </w:p>
    <w:p w:rsidR="002D2951" w:rsidRDefault="00487A18">
      <w:pPr>
        <w:pStyle w:val="a3"/>
        <w:spacing w:line="312" w:lineRule="auto"/>
        <w:ind w:right="118"/>
      </w:pPr>
      <w:r>
        <w:t>Создание программы 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 перед 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95"/>
        </w:rPr>
        <w:t xml:space="preserve"> </w:t>
      </w:r>
      <w:r>
        <w:t>способности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восприятию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бережному</w:t>
      </w:r>
      <w:r>
        <w:rPr>
          <w:spacing w:val="88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70"/>
        </w:rPr>
        <w:t xml:space="preserve"> </w:t>
      </w:r>
      <w:r>
        <w:t>культурному наследию,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 подвигах и достижениях предков, о ключевых исторических событиях и их</w:t>
      </w:r>
      <w:r>
        <w:rPr>
          <w:spacing w:val="1"/>
        </w:rPr>
        <w:t xml:space="preserve"> </w:t>
      </w:r>
      <w:r>
        <w:t>участниках.</w:t>
      </w:r>
    </w:p>
    <w:p w:rsidR="002D2951" w:rsidRDefault="00487A18">
      <w:pPr>
        <w:pStyle w:val="a3"/>
        <w:spacing w:line="312" w:lineRule="auto"/>
        <w:ind w:right="109"/>
      </w:pPr>
      <w:r>
        <w:t xml:space="preserve">Основное   внимание   в  </w:t>
      </w:r>
      <w:r>
        <w:rPr>
          <w:spacing w:val="1"/>
        </w:rPr>
        <w:t xml:space="preserve"> </w:t>
      </w:r>
      <w:r>
        <w:t>программе    уделено   современным   подходам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информации.</w:t>
      </w:r>
    </w:p>
    <w:p w:rsidR="002D2951" w:rsidRDefault="00487A18">
      <w:pPr>
        <w:pStyle w:val="a3"/>
        <w:spacing w:line="312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 обучающимися в ходе изучения учебного курса «История России»,</w:t>
      </w:r>
      <w:r>
        <w:rPr>
          <w:spacing w:val="-67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2D2951" w:rsidRDefault="00487A18">
      <w:pPr>
        <w:pStyle w:val="110"/>
        <w:spacing w:before="0"/>
      </w:pPr>
      <w:r>
        <w:t>Цель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 w:rsidR="00C718D5">
        <w:t>«Родной край</w:t>
      </w:r>
      <w:r>
        <w:t>»</w:t>
      </w:r>
    </w:p>
    <w:p w:rsidR="002D2951" w:rsidRDefault="00487A18">
      <w:pPr>
        <w:pStyle w:val="a3"/>
        <w:spacing w:before="89" w:line="312" w:lineRule="auto"/>
        <w:ind w:right="116"/>
      </w:pPr>
      <w:r>
        <w:t>Курс      имеет      историко-просветительскую      цель,    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исторической</w:t>
      </w:r>
      <w:r>
        <w:rPr>
          <w:spacing w:val="14"/>
        </w:rPr>
        <w:t xml:space="preserve"> </w:t>
      </w:r>
      <w:r>
        <w:t>памяти,</w:t>
      </w:r>
      <w:r>
        <w:rPr>
          <w:spacing w:val="15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общности</w:t>
      </w:r>
      <w:r>
        <w:rPr>
          <w:spacing w:val="21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судеб</w:t>
      </w:r>
    </w:p>
    <w:p w:rsidR="002D2951" w:rsidRDefault="002D2951">
      <w:pPr>
        <w:spacing w:line="312" w:lineRule="auto"/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>
      <w:pPr>
        <w:pStyle w:val="a3"/>
        <w:spacing w:before="76" w:line="312" w:lineRule="auto"/>
        <w:ind w:right="108" w:firstLine="0"/>
      </w:pPr>
      <w:r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личностной</w:t>
      </w:r>
      <w:r>
        <w:rPr>
          <w:spacing w:val="44"/>
        </w:rPr>
        <w:t xml:space="preserve"> </w:t>
      </w:r>
      <w:r>
        <w:t>позиции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отношению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прошлому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настоящему</w:t>
      </w:r>
      <w:r>
        <w:rPr>
          <w:spacing w:val="49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2D2951" w:rsidRDefault="00487A18">
      <w:pPr>
        <w:pStyle w:val="110"/>
        <w:spacing w:before="206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 w:rsidR="00C718D5">
        <w:t>«Родной край</w:t>
      </w:r>
      <w:r>
        <w:t>»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96" w:line="302" w:lineRule="auto"/>
        <w:ind w:right="116" w:firstLine="706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судеб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2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самобытности;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8" w:line="304" w:lineRule="auto"/>
        <w:ind w:right="109" w:firstLine="706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     и      иных      этнических      общностей     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  <w:tab w:val="left" w:pos="3675"/>
          <w:tab w:val="left" w:pos="6380"/>
          <w:tab w:val="left" w:pos="8093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 материальным, культурным и духовным ценностям предыдущих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  умения   поисковой,   исследовательской,   аналитической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широкого    круга   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    и     в     первую     очередь     –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9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местах, 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9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личностное, эмоционально 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изучения памятных мест, связанных с деятельностью 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 – деятелей в сферах искусства, науки, политики, 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0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достопримечательных,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памятных    мест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края,   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    их   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природно-культурных</w:t>
      </w:r>
      <w:r>
        <w:rPr>
          <w:spacing w:val="35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2"/>
          <w:sz w:val="28"/>
        </w:rPr>
        <w:t xml:space="preserve"> </w:t>
      </w:r>
      <w:r>
        <w:rPr>
          <w:sz w:val="28"/>
        </w:rPr>
        <w:t>археологического</w:t>
      </w:r>
    </w:p>
    <w:p w:rsidR="002D2951" w:rsidRDefault="002D2951">
      <w:pPr>
        <w:spacing w:line="307" w:lineRule="auto"/>
        <w:jc w:val="both"/>
        <w:rPr>
          <w:sz w:val="28"/>
        </w:r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>
      <w:pPr>
        <w:pStyle w:val="a3"/>
        <w:spacing w:before="69" w:line="304" w:lineRule="auto"/>
        <w:ind w:right="118" w:firstLine="0"/>
      </w:pPr>
      <w:r>
        <w:t>и культурного наследия, историко-градостроительной и природной среды как</w:t>
      </w:r>
      <w:r>
        <w:rPr>
          <w:spacing w:val="1"/>
        </w:rPr>
        <w:t xml:space="preserve"> </w:t>
      </w:r>
      <w:r>
        <w:t>достояния</w:t>
      </w:r>
      <w:r>
        <w:rPr>
          <w:spacing w:val="2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 целом;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формировать        у        обучающихся        чувство       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культурным достижениям и лучшим традициям (боевым, трудовым,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2D2951" w:rsidRDefault="00487A18">
      <w:pPr>
        <w:pStyle w:val="110"/>
        <w:spacing w:before="216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  <w:r w:rsidR="00C718D5">
        <w:t>«Родной край</w:t>
      </w:r>
      <w:r>
        <w:t>»</w:t>
      </w:r>
    </w:p>
    <w:p w:rsidR="002D2951" w:rsidRDefault="00487A18">
      <w:pPr>
        <w:pStyle w:val="a3"/>
        <w:spacing w:before="95" w:line="312" w:lineRule="auto"/>
        <w:ind w:right="115"/>
      </w:pPr>
      <w:r>
        <w:t xml:space="preserve">Программа курса рассчитана на 34 </w:t>
      </w:r>
      <w:r w:rsidR="006474E1">
        <w:t>часа, которая может быть реализована</w:t>
      </w:r>
      <w:r>
        <w:rPr>
          <w:spacing w:val="-67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течение</w:t>
      </w:r>
      <w:r>
        <w:rPr>
          <w:spacing w:val="133"/>
        </w:rPr>
        <w:t xml:space="preserve"> </w:t>
      </w:r>
      <w:r>
        <w:t>одного</w:t>
      </w:r>
      <w:r>
        <w:rPr>
          <w:spacing w:val="131"/>
        </w:rPr>
        <w:t xml:space="preserve"> </w:t>
      </w:r>
      <w:r>
        <w:t xml:space="preserve">учебного  </w:t>
      </w:r>
      <w:r>
        <w:rPr>
          <w:spacing w:val="60"/>
        </w:rPr>
        <w:t xml:space="preserve"> </w:t>
      </w:r>
      <w:r w:rsidR="006474E1">
        <w:t>года</w:t>
      </w:r>
      <w:r>
        <w:t>.</w:t>
      </w:r>
    </w:p>
    <w:p w:rsidR="002D2951" w:rsidRDefault="00487A18">
      <w:pPr>
        <w:pStyle w:val="a3"/>
        <w:spacing w:line="316" w:lineRule="auto"/>
        <w:ind w:right="12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2D2951" w:rsidRDefault="00487A18">
      <w:pPr>
        <w:pStyle w:val="a3"/>
        <w:spacing w:line="312" w:lineRule="auto"/>
        <w:ind w:right="100"/>
      </w:pPr>
      <w:r>
        <w:rPr>
          <w:spacing w:val="-2"/>
        </w:rPr>
        <w:t>Особенностью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привлечение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активное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образовательном</w:t>
      </w:r>
      <w:r>
        <w:rPr>
          <w:spacing w:val="-9"/>
        </w:rPr>
        <w:t xml:space="preserve"> </w:t>
      </w:r>
      <w:r>
        <w:rPr>
          <w:spacing w:val="-3"/>
        </w:rPr>
        <w:t>процессе</w:t>
      </w:r>
      <w:r>
        <w:rPr>
          <w:spacing w:val="-9"/>
        </w:rPr>
        <w:t xml:space="preserve"> </w:t>
      </w:r>
      <w:r>
        <w:rPr>
          <w:spacing w:val="-3"/>
        </w:rPr>
        <w:t>традиционных</w:t>
      </w:r>
      <w:r>
        <w:rPr>
          <w:spacing w:val="-15"/>
        </w:rPr>
        <w:t xml:space="preserve"> </w:t>
      </w:r>
      <w:r>
        <w:rPr>
          <w:spacing w:val="-3"/>
        </w:rPr>
        <w:t>источников</w:t>
      </w:r>
      <w:r>
        <w:rPr>
          <w:spacing w:val="-13"/>
        </w:rPr>
        <w:t xml:space="preserve"> </w:t>
      </w:r>
      <w:r>
        <w:rPr>
          <w:spacing w:val="-3"/>
        </w:rPr>
        <w:t>информации</w:t>
      </w:r>
      <w:r>
        <w:rPr>
          <w:spacing w:val="-10"/>
        </w:rPr>
        <w:t xml:space="preserve"> </w:t>
      </w:r>
      <w:r>
        <w:rPr>
          <w:spacing w:val="-3"/>
        </w:rPr>
        <w:t>(учебники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цифровых информационных ресурсов (порталы и сайты историко-</w:t>
      </w:r>
      <w:r>
        <w:rPr>
          <w:spacing w:val="-68"/>
        </w:rPr>
        <w:t xml:space="preserve"> </w:t>
      </w:r>
      <w:r>
        <w:t>просветительской и историко-культурной направленности – Открытые данные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Археолог.РУ,</w:t>
      </w:r>
      <w:r>
        <w:rPr>
          <w:spacing w:val="1"/>
        </w:rPr>
        <w:t xml:space="preserve"> </w:t>
      </w:r>
      <w:r>
        <w:t>Культура.РФ,</w:t>
      </w:r>
      <w:r>
        <w:rPr>
          <w:spacing w:val="-67"/>
        </w:rPr>
        <w:t xml:space="preserve"> </w:t>
      </w:r>
      <w:r>
        <w:t>История.РФ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др.),   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текстовые,   видео-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фотоматериалы</w:t>
      </w:r>
      <w:r>
        <w:rPr>
          <w:spacing w:val="-67"/>
        </w:rPr>
        <w:t xml:space="preserve"> </w:t>
      </w:r>
      <w:r>
        <w:t>о памятных историко-культурных объектах и наиболее значимых событиях и</w:t>
      </w:r>
      <w:r>
        <w:rPr>
          <w:spacing w:val="1"/>
        </w:rPr>
        <w:t xml:space="preserve"> </w:t>
      </w:r>
      <w:r>
        <w:t>личностях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14"/>
        </w:rPr>
        <w:t xml:space="preserve"> </w:t>
      </w:r>
      <w:r>
        <w:t>истории.</w:t>
      </w:r>
    </w:p>
    <w:p w:rsidR="002D2951" w:rsidRDefault="00487A18">
      <w:pPr>
        <w:pStyle w:val="a3"/>
        <w:spacing w:line="312" w:lineRule="auto"/>
        <w:ind w:right="123"/>
      </w:pPr>
      <w:r>
        <w:t>Содержательные элементы программы предполагают организацию вокруг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могут</w:t>
      </w:r>
      <w:r>
        <w:rPr>
          <w:spacing w:val="84"/>
        </w:rPr>
        <w:t xml:space="preserve"> </w:t>
      </w:r>
      <w:r>
        <w:t>быть</w:t>
      </w:r>
      <w:r>
        <w:rPr>
          <w:spacing w:val="83"/>
        </w:rPr>
        <w:t xml:space="preserve"> </w:t>
      </w:r>
      <w:r>
        <w:t>оформлены</w:t>
      </w:r>
      <w:r>
        <w:rPr>
          <w:spacing w:val="81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виде</w:t>
      </w:r>
      <w:r>
        <w:rPr>
          <w:spacing w:val="88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исследований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проектов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представлены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презентации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обучения</w:t>
      </w:r>
    </w:p>
    <w:p w:rsidR="002D2951" w:rsidRDefault="00487A18">
      <w:pPr>
        <w:pStyle w:val="a3"/>
        <w:spacing w:line="319" w:lineRule="exact"/>
        <w:ind w:firstLine="0"/>
      </w:pPr>
      <w:r>
        <w:t>«История</w:t>
      </w:r>
      <w:r>
        <w:rPr>
          <w:spacing w:val="-6"/>
        </w:rPr>
        <w:t xml:space="preserve"> </w:t>
      </w:r>
      <w:r>
        <w:t>России».</w:t>
      </w:r>
    </w:p>
    <w:p w:rsidR="002D2951" w:rsidRDefault="002D2951">
      <w:pPr>
        <w:spacing w:line="319" w:lineRule="exact"/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>
      <w:pPr>
        <w:pStyle w:val="110"/>
      </w:pPr>
      <w:r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2D2951" w:rsidRDefault="00487A18">
      <w:pPr>
        <w:pStyle w:val="a3"/>
        <w:spacing w:before="96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 групп образовательных результатов – личностных, метапредметных,</w:t>
      </w:r>
      <w:r>
        <w:rPr>
          <w:spacing w:val="1"/>
        </w:rPr>
        <w:t xml:space="preserve"> </w:t>
      </w:r>
      <w:r>
        <w:t>предметных.</w:t>
      </w:r>
    </w:p>
    <w:p w:rsidR="002D2951" w:rsidRDefault="00487A18">
      <w:pPr>
        <w:pStyle w:val="a3"/>
        <w:spacing w:before="3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  <w:tab w:val="left" w:pos="2580"/>
          <w:tab w:val="left" w:pos="3502"/>
          <w:tab w:val="left" w:pos="6358"/>
          <w:tab w:val="left" w:pos="9607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z w:val="28"/>
        </w:rPr>
        <w:tab/>
        <w:t>многонациональном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1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стране;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2" w:firstLine="706"/>
        <w:rPr>
          <w:sz w:val="28"/>
        </w:rPr>
      </w:pPr>
      <w:r>
        <w:rPr>
          <w:sz w:val="28"/>
        </w:rPr>
        <w:t>сознательное   отношение   и    проявление   обучающимися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в науке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современности.</w:t>
      </w:r>
    </w:p>
    <w:p w:rsidR="002D2951" w:rsidRDefault="002D2951">
      <w:pPr>
        <w:spacing w:line="304" w:lineRule="auto"/>
        <w:jc w:val="both"/>
        <w:rPr>
          <w:sz w:val="28"/>
        </w:r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A315EC" w:rsidP="00181D79">
      <w:pPr>
        <w:pStyle w:val="110"/>
        <w:spacing w:line="312" w:lineRule="auto"/>
        <w:ind w:left="119"/>
        <w:jc w:val="center"/>
      </w:pPr>
      <w:r>
        <w:pict>
          <v:line id="_x0000_s1028" style="position:absolute;left:0;text-align:left;z-index:15731200;mso-position-horizontal-relative:page" from="72.1pt,46.9pt" to="560.35pt,46.95pt">
            <w10:wrap anchorx="page"/>
          </v:line>
        </w:pict>
      </w:r>
      <w:bookmarkStart w:id="2" w:name="_bookmark1"/>
      <w:bookmarkEnd w:id="2"/>
      <w:r w:rsidR="00487A18">
        <w:t>ПЛАНИРУЕМЫЕ</w:t>
      </w:r>
      <w:r w:rsidR="00487A18">
        <w:rPr>
          <w:spacing w:val="20"/>
        </w:rPr>
        <w:t xml:space="preserve"> </w:t>
      </w:r>
      <w:r w:rsidR="00487A18">
        <w:t>РЕЗУЛЬТАТЫ</w:t>
      </w:r>
      <w:r w:rsidR="00487A18">
        <w:rPr>
          <w:spacing w:val="18"/>
        </w:rPr>
        <w:t xml:space="preserve"> </w:t>
      </w:r>
      <w:r w:rsidR="00487A18">
        <w:t>ОСВОЕНИЯ</w:t>
      </w:r>
      <w:r w:rsidR="00487A18">
        <w:rPr>
          <w:spacing w:val="25"/>
        </w:rPr>
        <w:t xml:space="preserve"> </w:t>
      </w:r>
      <w:r w:rsidR="00487A18">
        <w:t>КУРСА</w:t>
      </w:r>
      <w:r w:rsidR="00487A18">
        <w:rPr>
          <w:spacing w:val="19"/>
        </w:rPr>
        <w:t xml:space="preserve"> </w:t>
      </w:r>
      <w:r w:rsidR="00487A18">
        <w:t>ВНЕУРОЧНОЙ</w:t>
      </w:r>
      <w:r w:rsidR="00487A18">
        <w:rPr>
          <w:spacing w:val="-67"/>
        </w:rPr>
        <w:t xml:space="preserve"> </w:t>
      </w:r>
      <w:r w:rsidR="00487A18">
        <w:t>ДЕ</w:t>
      </w:r>
      <w:r w:rsidR="00C718D5">
        <w:t>ЯТЕЛЬНОСТИ «РОДНОЙ КРАЙ</w:t>
      </w:r>
      <w:r w:rsidR="00487A18">
        <w:t>»</w:t>
      </w:r>
    </w:p>
    <w:p w:rsidR="002D2951" w:rsidRDefault="002D2951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2D2951" w:rsidRDefault="00487A18">
      <w:pPr>
        <w:pStyle w:val="a3"/>
        <w:spacing w:line="321" w:lineRule="auto"/>
        <w:ind w:right="114"/>
      </w:pPr>
      <w:r>
        <w:t>Содержание</w:t>
      </w:r>
      <w:r>
        <w:rPr>
          <w:spacing w:val="71"/>
        </w:rPr>
        <w:t xml:space="preserve"> </w:t>
      </w:r>
      <w:r>
        <w:t>программы 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D2951" w:rsidRDefault="002D2951">
      <w:pPr>
        <w:pStyle w:val="a3"/>
        <w:spacing w:before="9"/>
        <w:ind w:left="0" w:firstLine="0"/>
        <w:jc w:val="left"/>
        <w:rPr>
          <w:sz w:val="37"/>
        </w:rPr>
      </w:pPr>
    </w:p>
    <w:p w:rsidR="002D2951" w:rsidRDefault="00487A18">
      <w:pPr>
        <w:pStyle w:val="110"/>
        <w:spacing w:before="0"/>
        <w:jc w:val="left"/>
      </w:pPr>
      <w:bookmarkStart w:id="3" w:name="_bookmark2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111" w:line="321" w:lineRule="auto"/>
        <w:ind w:firstLine="70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родного края, страны; представление о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разнообразной совместной деятельности, стремление к взаимопониманию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4" w:line="321" w:lineRule="auto"/>
        <w:ind w:right="117" w:firstLine="706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интереса к познанию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5" w:line="321" w:lineRule="auto"/>
        <w:ind w:right="103" w:firstLine="70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3" w:line="321" w:lineRule="auto"/>
        <w:ind w:right="114" w:firstLine="706"/>
        <w:rPr>
          <w:sz w:val="28"/>
        </w:rPr>
      </w:pPr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восприимчивость к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4" w:line="321" w:lineRule="auto"/>
        <w:ind w:right="114" w:firstLine="706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0"/>
          <w:sz w:val="28"/>
        </w:rPr>
        <w:t xml:space="preserve"> </w:t>
      </w:r>
      <w:r>
        <w:rPr>
          <w:sz w:val="28"/>
        </w:rPr>
        <w:t>себя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управлять</w:t>
      </w:r>
    </w:p>
    <w:p w:rsidR="002D2951" w:rsidRDefault="002D2951">
      <w:pPr>
        <w:spacing w:line="321" w:lineRule="auto"/>
        <w:jc w:val="both"/>
        <w:rPr>
          <w:sz w:val="28"/>
        </w:r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>
      <w:pPr>
        <w:pStyle w:val="a3"/>
        <w:spacing w:before="69" w:line="321" w:lineRule="auto"/>
        <w:ind w:right="117" w:firstLine="0"/>
      </w:pP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8" w:line="312" w:lineRule="auto"/>
        <w:ind w:right="112" w:firstLine="706"/>
        <w:rPr>
          <w:color w:val="010C21"/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в рамках организации, города, края; уважение к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4" w:lineRule="auto"/>
        <w:ind w:firstLine="706"/>
        <w:rPr>
          <w:sz w:val="28"/>
        </w:rPr>
      </w:pPr>
      <w:r>
        <w:rPr>
          <w:b/>
          <w:sz w:val="28"/>
        </w:rPr>
        <w:t xml:space="preserve">экологическое   воспитание:    </w:t>
      </w:r>
      <w:r>
        <w:rPr>
          <w:sz w:val="28"/>
        </w:rPr>
        <w:t>ориентация   на   применение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4" w:firstLine="706"/>
        <w:rPr>
          <w:sz w:val="28"/>
        </w:rPr>
      </w:pPr>
      <w:r>
        <w:rPr>
          <w:b/>
          <w:sz w:val="28"/>
        </w:rPr>
        <w:t xml:space="preserve">ценность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научного     познания:     </w:t>
      </w:r>
      <w:r>
        <w:rPr>
          <w:sz w:val="28"/>
        </w:rPr>
        <w:t>ориентация     в 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исследовательской деятельности; осмысление значения истории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и оценки событий прошлого с позиций историзма;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</w:p>
    <w:p w:rsidR="002D2951" w:rsidRDefault="002D2951">
      <w:pPr>
        <w:pStyle w:val="a3"/>
        <w:spacing w:before="9"/>
        <w:ind w:left="0" w:firstLine="0"/>
        <w:jc w:val="left"/>
        <w:rPr>
          <w:sz w:val="35"/>
        </w:rPr>
      </w:pPr>
    </w:p>
    <w:p w:rsidR="002D2951" w:rsidRDefault="00487A18">
      <w:pPr>
        <w:pStyle w:val="110"/>
        <w:spacing w:before="0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D2951" w:rsidRDefault="00487A18">
      <w:pPr>
        <w:spacing w:before="96"/>
        <w:ind w:left="825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действия: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96" w:line="312" w:lineRule="auto"/>
        <w:ind w:right="114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факты; выявлять характерные признаки исторических 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выявляя общие черты и различия;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05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18" w:firstLine="706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источников;</w:t>
      </w:r>
    </w:p>
    <w:p w:rsidR="002D2951" w:rsidRDefault="002D2951">
      <w:pPr>
        <w:spacing w:line="312" w:lineRule="auto"/>
        <w:jc w:val="both"/>
        <w:rPr>
          <w:sz w:val="28"/>
        </w:r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>
      <w:pPr>
        <w:pStyle w:val="a3"/>
        <w:spacing w:before="76" w:line="312" w:lineRule="auto"/>
        <w:ind w:right="119" w:firstLine="0"/>
      </w:pPr>
      <w:r>
        <w:t>выбирать, анализировать, систематизировать и интерпретировать информацию</w:t>
      </w:r>
      <w:r>
        <w:rPr>
          <w:spacing w:val="1"/>
        </w:rPr>
        <w:t xml:space="preserve"> </w:t>
      </w:r>
      <w:r>
        <w:t>различных   видов   и   форм   представления;   осуществлять   анализ   учебной</w:t>
      </w:r>
      <w:r>
        <w:rPr>
          <w:spacing w:val="1"/>
        </w:rPr>
        <w:t xml:space="preserve"> </w:t>
      </w:r>
      <w:r>
        <w:t>и внеучебной исторической информации, извлекать информацию из источника;</w:t>
      </w:r>
      <w:r>
        <w:rPr>
          <w:spacing w:val="-6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источника.</w:t>
      </w:r>
    </w:p>
    <w:p w:rsidR="002D2951" w:rsidRDefault="00487A18">
      <w:pPr>
        <w:pStyle w:val="110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103" w:line="312" w:lineRule="auto"/>
        <w:ind w:right="117" w:firstLine="706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5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6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09" w:firstLine="706"/>
        <w:rPr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 планировать и осуществлять совместную работу, 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другими членами группы, оценивать полученные результаты 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 работу.</w:t>
      </w:r>
    </w:p>
    <w:p w:rsidR="002D2951" w:rsidRDefault="00487A18">
      <w:pPr>
        <w:pStyle w:val="110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103" w:line="312" w:lineRule="auto"/>
        <w:ind w:firstLine="706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 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   алгоритм   с   учетом   получения   новых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 объекте;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    оценку    приобретенному    опыту,     уметь     находить    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08" w:firstLine="706"/>
        <w:rPr>
          <w:sz w:val="28"/>
        </w:rPr>
      </w:pPr>
      <w:r>
        <w:rPr>
          <w:i/>
          <w:sz w:val="28"/>
        </w:rPr>
        <w:t>эмоциональный 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ставить себя на место другого человека,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мотивы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намерения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эмоций;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6" w:lineRule="auto"/>
        <w:ind w:right="113" w:firstLine="706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2D2951" w:rsidRDefault="002D2951">
      <w:pPr>
        <w:spacing w:line="316" w:lineRule="auto"/>
        <w:jc w:val="both"/>
        <w:rPr>
          <w:sz w:val="28"/>
        </w:r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>
      <w:pPr>
        <w:pStyle w:val="110"/>
        <w:jc w:val="left"/>
      </w:pPr>
      <w:bookmarkStart w:id="5" w:name="_bookmark4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96" w:line="312" w:lineRule="auto"/>
        <w:ind w:right="121" w:firstLine="706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before="3" w:line="312" w:lineRule="auto"/>
        <w:ind w:right="103" w:firstLine="706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и с историческими (аутентичными) 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источниками;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4" w:lineRule="auto"/>
        <w:ind w:right="113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истории родного края, истории России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0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3"/>
          <w:sz w:val="28"/>
        </w:rPr>
        <w:t xml:space="preserve"> </w:t>
      </w:r>
      <w:r>
        <w:rPr>
          <w:sz w:val="28"/>
        </w:rPr>
        <w:t>в.;</w:t>
      </w:r>
    </w:p>
    <w:p w:rsidR="002D2951" w:rsidRDefault="00487A18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2D2951" w:rsidRDefault="002D2951">
      <w:pPr>
        <w:spacing w:line="312" w:lineRule="auto"/>
        <w:jc w:val="both"/>
        <w:rPr>
          <w:sz w:val="28"/>
        </w:r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2D2951" w:rsidRDefault="00487A18" w:rsidP="00181D79">
      <w:pPr>
        <w:pStyle w:val="110"/>
        <w:ind w:left="119"/>
        <w:jc w:val="center"/>
      </w:pPr>
      <w:bookmarkStart w:id="6" w:name="_bookmark5"/>
      <w:bookmarkEnd w:id="6"/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D2951" w:rsidRDefault="00A315EC" w:rsidP="00181D79">
      <w:pPr>
        <w:pStyle w:val="110"/>
        <w:spacing w:before="96"/>
        <w:ind w:left="119"/>
        <w:jc w:val="center"/>
      </w:pPr>
      <w:r>
        <w:pict>
          <v:line id="_x0000_s1027" style="position:absolute;left:0;text-align:left;z-index:15731712;mso-position-horizontal-relative:page" from="72.75pt,28.55pt" to="566.25pt,28.55pt">
            <w10:wrap anchorx="page"/>
          </v:line>
        </w:pict>
      </w:r>
      <w:r w:rsidR="00C718D5">
        <w:t>«РОДНОЙ КРАЙ</w:t>
      </w:r>
      <w:r w:rsidR="00487A18">
        <w:t>»</w:t>
      </w:r>
    </w:p>
    <w:p w:rsidR="002D2951" w:rsidRDefault="002D2951">
      <w:pPr>
        <w:pStyle w:val="a3"/>
        <w:ind w:left="0" w:firstLine="0"/>
        <w:jc w:val="left"/>
        <w:rPr>
          <w:b/>
          <w:sz w:val="30"/>
        </w:rPr>
      </w:pPr>
    </w:p>
    <w:p w:rsidR="002D2951" w:rsidRDefault="002D2951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E92276" w:rsidRPr="00DC6A35" w:rsidRDefault="002233E5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Введение</w:t>
      </w:r>
      <w:r w:rsidR="00E92276" w:rsidRPr="00DC6A35">
        <w:rPr>
          <w:color w:val="010101"/>
          <w:sz w:val="28"/>
          <w:szCs w:val="28"/>
          <w:lang w:eastAsia="ru-RU"/>
        </w:rPr>
        <w:t xml:space="preserve">. (1 час). Содержание и задачи работы внеурочного занятия на предстоящий год. Организация занятий, формы и методы работы. </w:t>
      </w:r>
      <w:r>
        <w:rPr>
          <w:color w:val="010101"/>
          <w:sz w:val="28"/>
          <w:szCs w:val="28"/>
          <w:lang w:eastAsia="ru-RU"/>
        </w:rPr>
        <w:t>Игра</w:t>
      </w:r>
      <w:r w:rsidR="00E92276" w:rsidRPr="00DC6A35">
        <w:rPr>
          <w:color w:val="010101"/>
          <w:sz w:val="28"/>
          <w:szCs w:val="28"/>
          <w:lang w:eastAsia="ru-RU"/>
        </w:rPr>
        <w:t xml:space="preserve"> «Мы живём на Урале».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color w:val="010101"/>
          <w:sz w:val="28"/>
          <w:szCs w:val="28"/>
          <w:lang w:eastAsia="ru-RU"/>
        </w:rPr>
        <w:t>Раздел I. Источники и методы изучения истории родного края. (11 ч.)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Край, область, регион, краеведение, школа.</w:t>
      </w:r>
      <w:r w:rsidRPr="00DC6A35">
        <w:rPr>
          <w:color w:val="010101"/>
          <w:sz w:val="28"/>
          <w:szCs w:val="28"/>
          <w:lang w:eastAsia="ru-RU"/>
        </w:rPr>
        <w:t> Что такое «край», «область», «регион» «ближняя (малая) родина». Границы края, области их условность, подвижность: родной дом – школа с ближайшими окрестностями – село – город - район – автономный округ (автономная область) – область (край). Край, область – часть России, республики, входящей в состав РФ, частица мира. Федерация. Что такое краеведение.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Откуда можно узнать о прошлом края (источники изучения истории родного края).</w:t>
      </w:r>
      <w:r w:rsidRPr="00DC6A35">
        <w:rPr>
          <w:color w:val="010101"/>
          <w:sz w:val="28"/>
          <w:szCs w:val="28"/>
          <w:lang w:eastAsia="ru-RU"/>
        </w:rPr>
        <w:t> Понятия: источники изучения истории области (школы), исторический источник, подлинник, копия. Виды (система) источников изучения родного региона. Вещественные источники. Изобразительные источники. Письменные источники. Устные источники.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 xml:space="preserve">Как организовать поиск, сбор и изучение материалов краеведения (где и как работать). 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Технические средства краеведческой работе обучающихся.</w:t>
      </w:r>
      <w:r w:rsidRPr="00DC6A35">
        <w:rPr>
          <w:color w:val="010101"/>
          <w:sz w:val="28"/>
          <w:szCs w:val="28"/>
          <w:lang w:eastAsia="ru-RU"/>
        </w:rPr>
        <w:t> Виды техники: фотоаппарат, кинокамера, магнитофон, компьютерная аппаратура и др. Технические средства в историко-краеведческой работе.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color w:val="010101"/>
          <w:sz w:val="28"/>
          <w:szCs w:val="28"/>
          <w:lang w:eastAsia="ru-RU"/>
        </w:rPr>
        <w:t>Раздел II. История родного края(21 ч.)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color w:val="010101"/>
          <w:sz w:val="28"/>
          <w:szCs w:val="28"/>
          <w:lang w:eastAsia="ru-RU"/>
        </w:rPr>
        <w:t>Раздел посвящен истории родного края.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Наша область в древности</w:t>
      </w:r>
      <w:r w:rsidRPr="00DC6A35">
        <w:rPr>
          <w:color w:val="010101"/>
          <w:sz w:val="28"/>
          <w:szCs w:val="28"/>
          <w:lang w:eastAsia="ru-RU"/>
        </w:rPr>
        <w:t>. Понятие "первобытность". Палеолит на Урале. Орудия труда древнейших людей. Мезолит и неолит. Племена с боевыми топорами.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История заселения Свердловской области.</w:t>
      </w:r>
      <w:r w:rsidRPr="00DC6A35">
        <w:rPr>
          <w:color w:val="010101"/>
          <w:sz w:val="28"/>
          <w:szCs w:val="28"/>
          <w:lang w:eastAsia="ru-RU"/>
        </w:rPr>
        <w:t> Причины освоения области. Строительство сторожевых линий. Источники сведений о прошлом. Культура и быт.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История заселения Горнозаводского района.</w:t>
      </w:r>
      <w:r w:rsidRPr="00DC6A35">
        <w:rPr>
          <w:color w:val="010101"/>
          <w:sz w:val="28"/>
          <w:szCs w:val="28"/>
          <w:lang w:eastAsia="ru-RU"/>
        </w:rPr>
        <w:t> История заселения нашего региона и города. Первые поселенцы. Население.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Жизнь и быт крестьян села.</w:t>
      </w:r>
      <w:r w:rsidRPr="00DC6A35">
        <w:rPr>
          <w:color w:val="010101"/>
          <w:sz w:val="28"/>
          <w:szCs w:val="28"/>
          <w:lang w:eastAsia="ru-RU"/>
        </w:rPr>
        <w:t> Традиционная культура коренных жителей села. Крестьянская усадьба: расположение, надворные постройки, сад, огород. Крестьянская изба: строительство, название архитектурных элементов, деревянные украшения. Внутреннее обустройство сельского дома. Русская печь. Домашняя утварь. Занятия жителей на разных этапах развития села.</w:t>
      </w:r>
    </w:p>
    <w:p w:rsidR="00E92276" w:rsidRPr="00DC6A35" w:rsidRDefault="00E92276" w:rsidP="00E92276">
      <w:pPr>
        <w:widowControl/>
        <w:autoSpaceDE/>
        <w:autoSpaceDN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Россия в XІX в. Жизнь села – зеркало государства.</w:t>
      </w:r>
      <w:r w:rsidRPr="00DC6A35">
        <w:rPr>
          <w:color w:val="010101"/>
          <w:sz w:val="28"/>
          <w:szCs w:val="28"/>
          <w:lang w:eastAsia="ru-RU"/>
        </w:rPr>
        <w:t> Россия в первой половине 19 века. Крепостные, ясачные, государственные крестьяне. 1961 год – отмена крепостного права. Земства. Власть на селе.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outlineLvl w:val="2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Фольклорные традиции жителей Горнозаводского округа.</w:t>
      </w:r>
      <w:r w:rsidRPr="00DC6A35">
        <w:rPr>
          <w:color w:val="010101"/>
          <w:sz w:val="28"/>
          <w:szCs w:val="28"/>
          <w:lang w:eastAsia="ru-RU"/>
        </w:rPr>
        <w:t> Сельские праздники. Посиделки. Игры на посиделках. Частушки и песни. 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Наши земляки – герои Советского Союза.</w:t>
      </w:r>
      <w:r w:rsidRPr="00DC6A35">
        <w:rPr>
          <w:color w:val="010101"/>
          <w:sz w:val="28"/>
          <w:szCs w:val="28"/>
          <w:lang w:eastAsia="ru-RU"/>
        </w:rPr>
        <w:t> Перестройка жизни на военный лад. Героизм на фронтах войны. Книга Памяти.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Известные люди области: писатели, художники.</w:t>
      </w:r>
      <w:r w:rsidRPr="00DC6A35">
        <w:rPr>
          <w:color w:val="010101"/>
          <w:sz w:val="28"/>
          <w:szCs w:val="28"/>
          <w:lang w:eastAsia="ru-RU"/>
        </w:rPr>
        <w:t> Народное творчество.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Достопримечательности области, музеи.</w:t>
      </w:r>
      <w:r w:rsidRPr="00DC6A35">
        <w:rPr>
          <w:color w:val="010101"/>
          <w:sz w:val="28"/>
          <w:szCs w:val="28"/>
          <w:lang w:eastAsia="ru-RU"/>
        </w:rPr>
        <w:t> Заочная экскурсия. Архитектурные памятники и музеи Екатеринбурга, Н.Тагила и Свердловской области.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color w:val="010101"/>
          <w:sz w:val="28"/>
          <w:szCs w:val="28"/>
          <w:lang w:eastAsia="ru-RU"/>
        </w:rPr>
        <w:t>Раздел ІІІ. Итоговое занятие (1 ч.)</w:t>
      </w:r>
    </w:p>
    <w:p w:rsidR="00E92276" w:rsidRPr="00DC6A35" w:rsidRDefault="00E92276" w:rsidP="00E92276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  <w:r w:rsidRPr="00DC6A35">
        <w:rPr>
          <w:i/>
          <w:iCs/>
          <w:color w:val="010101"/>
          <w:sz w:val="28"/>
          <w:szCs w:val="28"/>
          <w:lang w:eastAsia="ru-RU"/>
        </w:rPr>
        <w:t>Отчет о проделанной работе.</w:t>
      </w:r>
      <w:r w:rsidRPr="00DC6A35">
        <w:rPr>
          <w:color w:val="010101"/>
          <w:sz w:val="28"/>
          <w:szCs w:val="28"/>
          <w:lang w:eastAsia="ru-RU"/>
        </w:rPr>
        <w:t> Открытое мероприятие. Анализ проделанной ра</w:t>
      </w:r>
      <w:r w:rsidR="006474E1">
        <w:rPr>
          <w:color w:val="010101"/>
          <w:sz w:val="28"/>
          <w:szCs w:val="28"/>
          <w:lang w:eastAsia="ru-RU"/>
        </w:rPr>
        <w:t xml:space="preserve">боты. </w:t>
      </w:r>
    </w:p>
    <w:p w:rsidR="002D2951" w:rsidRDefault="002D2951">
      <w:pPr>
        <w:sectPr w:rsidR="002D2951">
          <w:pgSz w:w="11910" w:h="16850"/>
          <w:pgMar w:top="1340" w:right="740" w:bottom="960" w:left="1300" w:header="0" w:footer="775" w:gutter="0"/>
          <w:cols w:space="720"/>
        </w:sectPr>
      </w:pPr>
    </w:p>
    <w:p w:rsidR="00DC6A35" w:rsidRDefault="00181D79" w:rsidP="00181D79">
      <w:pPr>
        <w:widowControl/>
        <w:autoSpaceDE/>
        <w:autoSpaceDN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 xml:space="preserve">                 </w:t>
      </w:r>
      <w:r w:rsidR="001B0BB3">
        <w:rPr>
          <w:b/>
          <w:color w:val="010101"/>
          <w:sz w:val="28"/>
          <w:szCs w:val="28"/>
          <w:lang w:eastAsia="ru-RU"/>
        </w:rPr>
        <w:t xml:space="preserve">                            </w:t>
      </w:r>
      <w:r>
        <w:rPr>
          <w:b/>
          <w:color w:val="010101"/>
          <w:sz w:val="28"/>
          <w:szCs w:val="28"/>
          <w:lang w:eastAsia="ru-RU"/>
        </w:rPr>
        <w:t xml:space="preserve"> </w:t>
      </w:r>
      <w:r w:rsidR="00DC6A35" w:rsidRPr="00DC6A35">
        <w:rPr>
          <w:b/>
          <w:color w:val="010101"/>
          <w:sz w:val="28"/>
          <w:szCs w:val="28"/>
          <w:lang w:eastAsia="ru-RU"/>
        </w:rPr>
        <w:t>Тематическое планирование (7 класс)</w:t>
      </w:r>
    </w:p>
    <w:tbl>
      <w:tblPr>
        <w:tblStyle w:val="ad"/>
        <w:tblW w:w="10254" w:type="dxa"/>
        <w:tblLayout w:type="fixed"/>
        <w:tblLook w:val="04A0" w:firstRow="1" w:lastRow="0" w:firstColumn="1" w:lastColumn="0" w:noHBand="0" w:noVBand="1"/>
      </w:tblPr>
      <w:tblGrid>
        <w:gridCol w:w="550"/>
        <w:gridCol w:w="8549"/>
        <w:gridCol w:w="1155"/>
      </w:tblGrid>
      <w:tr w:rsidR="002233E5" w:rsidRPr="000F246B" w:rsidTr="001B0BB3">
        <w:trPr>
          <w:trHeight w:val="645"/>
        </w:trPr>
        <w:tc>
          <w:tcPr>
            <w:tcW w:w="550" w:type="dxa"/>
          </w:tcPr>
          <w:p w:rsidR="002233E5" w:rsidRPr="000F246B" w:rsidRDefault="002233E5" w:rsidP="001E64B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8549" w:type="dxa"/>
          </w:tcPr>
          <w:p w:rsidR="002233E5" w:rsidRPr="000F246B" w:rsidRDefault="002233E5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color w:val="01010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55" w:type="dxa"/>
          </w:tcPr>
          <w:p w:rsidR="002233E5" w:rsidRPr="000F246B" w:rsidRDefault="002233E5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color w:val="01010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233E5" w:rsidRPr="000F246B" w:rsidTr="001B0BB3">
        <w:trPr>
          <w:trHeight w:val="329"/>
        </w:trPr>
        <w:tc>
          <w:tcPr>
            <w:tcW w:w="550" w:type="dxa"/>
          </w:tcPr>
          <w:p w:rsidR="002233E5" w:rsidRPr="000F246B" w:rsidRDefault="000F246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49" w:type="dxa"/>
          </w:tcPr>
          <w:p w:rsidR="002233E5" w:rsidRPr="000F246B" w:rsidRDefault="001E64B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color w:val="010101"/>
                <w:sz w:val="28"/>
                <w:szCs w:val="28"/>
                <w:lang w:eastAsia="ru-RU"/>
              </w:rPr>
              <w:t>Введение в краеведение. Открытие игры «Мы живём на Урале»</w:t>
            </w:r>
          </w:p>
        </w:tc>
        <w:tc>
          <w:tcPr>
            <w:tcW w:w="1155" w:type="dxa"/>
          </w:tcPr>
          <w:p w:rsidR="002233E5" w:rsidRPr="000F246B" w:rsidRDefault="000F246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  <w:tr w:rsidR="002233E5" w:rsidRPr="000F246B" w:rsidTr="001B0BB3">
        <w:trPr>
          <w:trHeight w:val="502"/>
        </w:trPr>
        <w:tc>
          <w:tcPr>
            <w:tcW w:w="550" w:type="dxa"/>
          </w:tcPr>
          <w:p w:rsidR="002233E5" w:rsidRPr="000F246B" w:rsidRDefault="002233E5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8549" w:type="dxa"/>
          </w:tcPr>
          <w:p w:rsidR="00826A6B" w:rsidRPr="000F246B" w:rsidRDefault="001E64BB" w:rsidP="000F246B">
            <w:pPr>
              <w:widowControl/>
              <w:autoSpaceDE/>
              <w:autoSpaceDN/>
              <w:rPr>
                <w:b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b/>
                <w:color w:val="010101"/>
                <w:sz w:val="28"/>
                <w:szCs w:val="28"/>
                <w:lang w:eastAsia="ru-RU"/>
              </w:rPr>
              <w:t>Раздел I. Источники и методы изучения истории родного края. (11 ч.)</w:t>
            </w:r>
          </w:p>
        </w:tc>
        <w:tc>
          <w:tcPr>
            <w:tcW w:w="1155" w:type="dxa"/>
          </w:tcPr>
          <w:p w:rsidR="00F146C1" w:rsidRPr="000F246B" w:rsidRDefault="00F146C1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</w:p>
        </w:tc>
      </w:tr>
      <w:tr w:rsidR="001E64BB" w:rsidRPr="000F246B" w:rsidTr="001B0BB3">
        <w:trPr>
          <w:trHeight w:val="442"/>
        </w:trPr>
        <w:tc>
          <w:tcPr>
            <w:tcW w:w="550" w:type="dxa"/>
          </w:tcPr>
          <w:p w:rsidR="001E64BB" w:rsidRPr="000F246B" w:rsidRDefault="000F246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49" w:type="dxa"/>
          </w:tcPr>
          <w:p w:rsidR="001E64BB" w:rsidRPr="000F246B" w:rsidRDefault="001E64BB" w:rsidP="000F246B">
            <w:pPr>
              <w:widowControl/>
              <w:tabs>
                <w:tab w:val="left" w:pos="1565"/>
              </w:tabs>
              <w:autoSpaceDE/>
              <w:autoSpaceDN/>
              <w:jc w:val="both"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Край, область, регион, краеведение, школа.</w:t>
            </w:r>
          </w:p>
        </w:tc>
        <w:tc>
          <w:tcPr>
            <w:tcW w:w="1155" w:type="dxa"/>
          </w:tcPr>
          <w:p w:rsidR="001E64BB" w:rsidRPr="000F246B" w:rsidRDefault="000F246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3</w:t>
            </w:r>
          </w:p>
          <w:p w:rsidR="001E64BB" w:rsidRPr="000F246B" w:rsidRDefault="001E64B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</w:p>
        </w:tc>
      </w:tr>
      <w:tr w:rsidR="001E64BB" w:rsidRPr="000F246B" w:rsidTr="001B0BB3">
        <w:trPr>
          <w:trHeight w:val="442"/>
        </w:trPr>
        <w:tc>
          <w:tcPr>
            <w:tcW w:w="550" w:type="dxa"/>
          </w:tcPr>
          <w:p w:rsidR="001E64BB" w:rsidRPr="000F246B" w:rsidRDefault="000F246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49" w:type="dxa"/>
          </w:tcPr>
          <w:p w:rsidR="001E64BB" w:rsidRPr="000F246B" w:rsidRDefault="001E64BB" w:rsidP="000F246B">
            <w:pPr>
              <w:widowControl/>
              <w:tabs>
                <w:tab w:val="left" w:pos="1565"/>
              </w:tabs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Откуда можно узнать о прошлом края (источники изучения истории родного края).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</w:tcPr>
          <w:p w:rsidR="001E64BB" w:rsidRPr="000F246B" w:rsidRDefault="000F246B" w:rsidP="002233E5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</w:tbl>
    <w:tbl>
      <w:tblPr>
        <w:tblStyle w:val="ad"/>
        <w:tblpPr w:leftFromText="180" w:rightFromText="180" w:vertAnchor="text" w:tblpY="1"/>
        <w:tblOverlap w:val="never"/>
        <w:tblW w:w="10241" w:type="dxa"/>
        <w:tblLayout w:type="fixed"/>
        <w:tblLook w:val="04A0" w:firstRow="1" w:lastRow="0" w:firstColumn="1" w:lastColumn="0" w:noHBand="0" w:noVBand="1"/>
      </w:tblPr>
      <w:tblGrid>
        <w:gridCol w:w="549"/>
        <w:gridCol w:w="8539"/>
        <w:gridCol w:w="1153"/>
      </w:tblGrid>
      <w:tr w:rsidR="000F246B" w:rsidRPr="000F246B" w:rsidTr="006474E1">
        <w:trPr>
          <w:trHeight w:val="312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Как организовать поиск, сбор и изучение материалов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0F246B" w:rsidRPr="000F246B" w:rsidTr="006474E1">
        <w:trPr>
          <w:trHeight w:val="426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Работа с проектами</w:t>
            </w:r>
            <w:r w:rsidRPr="000F246B">
              <w:rPr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«История купеч</w:t>
            </w:r>
            <w:r w:rsidR="006474E1">
              <w:rPr>
                <w:color w:val="010101"/>
                <w:sz w:val="28"/>
                <w:szCs w:val="28"/>
                <w:lang w:eastAsia="ru-RU"/>
              </w:rPr>
              <w:t>ества и торговли на Урале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»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</w:p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  <w:tr w:rsidR="000F246B" w:rsidRPr="000F246B" w:rsidTr="006474E1">
        <w:trPr>
          <w:trHeight w:val="441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b/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b/>
                <w:color w:val="010101"/>
                <w:sz w:val="28"/>
                <w:szCs w:val="28"/>
                <w:lang w:eastAsia="ru-RU"/>
              </w:rPr>
              <w:t>Раздел II. История родного края(21 ч.)</w:t>
            </w: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</w:p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</w:p>
        </w:tc>
      </w:tr>
      <w:tr w:rsidR="000F246B" w:rsidRPr="000F246B" w:rsidTr="006474E1">
        <w:trPr>
          <w:trHeight w:val="415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Наша область в древности</w:t>
            </w: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0F246B" w:rsidRPr="000F246B" w:rsidTr="006474E1">
        <w:trPr>
          <w:trHeight w:val="502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История заселения Свердловской области.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0F246B" w:rsidRPr="000F246B" w:rsidTr="006474E1">
        <w:trPr>
          <w:trHeight w:val="510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История заселения Горнозаводского района.</w:t>
            </w: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4</w:t>
            </w:r>
          </w:p>
        </w:tc>
      </w:tr>
      <w:tr w:rsidR="000F246B" w:rsidRPr="000F246B" w:rsidTr="006474E1">
        <w:trPr>
          <w:trHeight w:val="371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Жизнь и быт крестьян села.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 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0F246B" w:rsidRPr="000F246B" w:rsidTr="006474E1">
        <w:trPr>
          <w:trHeight w:val="419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Россия в XІX в. Жизнь села – зеркало государства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  <w:tr w:rsidR="000F246B" w:rsidRPr="000F246B" w:rsidTr="006474E1">
        <w:trPr>
          <w:trHeight w:val="346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Фольклорные традиции жителей Горнозаводского округа. Проект.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  <w:tr w:rsidR="000F246B" w:rsidRPr="000F246B" w:rsidTr="006474E1">
        <w:trPr>
          <w:trHeight w:val="369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Наши земляки – герои Советского Союза.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 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0F246B" w:rsidRPr="000F246B" w:rsidTr="006474E1">
        <w:trPr>
          <w:trHeight w:val="462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Известные люди области: писатели, художники.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 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0F246B" w:rsidRPr="000F246B" w:rsidTr="006474E1">
        <w:trPr>
          <w:trHeight w:val="462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Достопримечательности области, музеи.</w:t>
            </w:r>
            <w:r w:rsidRPr="002233E5">
              <w:rPr>
                <w:color w:val="010101"/>
                <w:sz w:val="28"/>
                <w:szCs w:val="28"/>
                <w:lang w:eastAsia="ru-RU"/>
              </w:rPr>
              <w:t> 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  <w:tr w:rsidR="000F246B" w:rsidRPr="000F246B" w:rsidTr="006474E1">
        <w:trPr>
          <w:trHeight w:val="418"/>
        </w:trPr>
        <w:tc>
          <w:tcPr>
            <w:tcW w:w="54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color w:val="010101"/>
                <w:sz w:val="28"/>
                <w:szCs w:val="28"/>
                <w:lang w:eastAsia="ru-RU"/>
              </w:rPr>
            </w:pPr>
            <w:r w:rsidRPr="000F246B">
              <w:rPr>
                <w:color w:val="01010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39" w:type="dxa"/>
          </w:tcPr>
          <w:p w:rsidR="000F246B" w:rsidRPr="000F246B" w:rsidRDefault="000F246B" w:rsidP="000F246B">
            <w:pPr>
              <w:widowControl/>
              <w:autoSpaceDE/>
              <w:autoSpaceDN/>
              <w:rPr>
                <w:b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b/>
                <w:color w:val="010101"/>
                <w:sz w:val="28"/>
                <w:szCs w:val="28"/>
                <w:lang w:eastAsia="ru-RU"/>
              </w:rPr>
              <w:t>Раздел</w:t>
            </w:r>
            <w:r w:rsidRPr="000F246B">
              <w:rPr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2233E5">
              <w:rPr>
                <w:b/>
                <w:color w:val="010101"/>
                <w:sz w:val="28"/>
                <w:szCs w:val="28"/>
                <w:lang w:eastAsia="ru-RU"/>
              </w:rPr>
              <w:t>III. Итоговое занятие (2ч.)</w:t>
            </w:r>
          </w:p>
          <w:p w:rsidR="000F246B" w:rsidRPr="000F246B" w:rsidRDefault="000F246B" w:rsidP="000F246B">
            <w:pPr>
              <w:widowControl/>
              <w:autoSpaceDE/>
              <w:autoSpaceDN/>
              <w:spacing w:after="240"/>
              <w:rPr>
                <w:iCs/>
                <w:color w:val="010101"/>
                <w:sz w:val="28"/>
                <w:szCs w:val="28"/>
                <w:lang w:eastAsia="ru-RU"/>
              </w:rPr>
            </w:pPr>
            <w:r w:rsidRPr="002233E5">
              <w:rPr>
                <w:iCs/>
                <w:color w:val="010101"/>
                <w:sz w:val="28"/>
                <w:szCs w:val="28"/>
                <w:lang w:eastAsia="ru-RU"/>
              </w:rPr>
              <w:t>Подведение итогов.</w:t>
            </w:r>
          </w:p>
          <w:p w:rsidR="000F246B" w:rsidRPr="000F246B" w:rsidRDefault="000F246B" w:rsidP="000F246B">
            <w:pPr>
              <w:widowControl/>
              <w:autoSpaceDE/>
              <w:autoSpaceDN/>
              <w:rPr>
                <w:i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F246B" w:rsidRPr="000F246B" w:rsidRDefault="000F246B" w:rsidP="000F246B">
            <w:pPr>
              <w:widowControl/>
              <w:autoSpaceDE/>
              <w:autoSpaceDN/>
              <w:jc w:val="center"/>
              <w:rPr>
                <w:color w:val="010101"/>
                <w:sz w:val="28"/>
                <w:szCs w:val="28"/>
                <w:lang w:eastAsia="ru-RU"/>
              </w:rPr>
            </w:pPr>
            <w:r>
              <w:rPr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</w:tbl>
    <w:p w:rsidR="00DC6A35" w:rsidRDefault="00DC6A35" w:rsidP="006474E1">
      <w:pPr>
        <w:ind w:right="150"/>
      </w:pPr>
    </w:p>
    <w:sectPr w:rsidR="00DC6A35" w:rsidSect="006474E1">
      <w:footerReference w:type="default" r:id="rId9"/>
      <w:pgSz w:w="11910" w:h="16850"/>
      <w:pgMar w:top="902" w:right="1100" w:bottom="902" w:left="879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EC" w:rsidRDefault="00A315EC" w:rsidP="002D2951">
      <w:r>
        <w:separator/>
      </w:r>
    </w:p>
  </w:endnote>
  <w:endnote w:type="continuationSeparator" w:id="0">
    <w:p w:rsidR="00A315EC" w:rsidRDefault="00A315EC" w:rsidP="002D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8D5" w:rsidRDefault="00A315E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92.3pt;width:18.25pt;height:15.2pt;z-index:-16274944;mso-position-horizontal-relative:page;mso-position-vertical-relative:page" filled="f" stroked="f">
          <v:textbox inset="0,0,0,0">
            <w:txbxContent>
              <w:p w:rsidR="00C718D5" w:rsidRDefault="00DA3B21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C718D5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A6B0B">
                  <w:rPr>
                    <w:noProof/>
                    <w:w w:val="105"/>
                    <w:sz w:val="2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8D5" w:rsidRDefault="00A315E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pt;margin-top:545.65pt;width:18.25pt;height:15.2pt;z-index:-16274432;mso-position-horizontal-relative:page;mso-position-vertical-relative:page" filled="f" stroked="f">
          <v:textbox inset="0,0,0,0">
            <w:txbxContent>
              <w:p w:rsidR="00C718D5" w:rsidRDefault="00DA3B21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C718D5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A6B0B">
                  <w:rPr>
                    <w:noProof/>
                    <w:w w:val="105"/>
                    <w:sz w:val="23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EC" w:rsidRDefault="00A315EC" w:rsidP="002D2951">
      <w:r>
        <w:separator/>
      </w:r>
    </w:p>
  </w:footnote>
  <w:footnote w:type="continuationSeparator" w:id="0">
    <w:p w:rsidR="00A315EC" w:rsidRDefault="00A315EC" w:rsidP="002D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4030"/>
    <w:multiLevelType w:val="hybridMultilevel"/>
    <w:tmpl w:val="885CDBD4"/>
    <w:lvl w:ilvl="0" w:tplc="FBBE6766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557E446C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7672514C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44862B36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2934040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D8BAE3D6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4D2E56D6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E1A40BB4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458A3454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>
    <w:nsid w:val="3E4B1629"/>
    <w:multiLevelType w:val="hybridMultilevel"/>
    <w:tmpl w:val="C4BCD62A"/>
    <w:lvl w:ilvl="0" w:tplc="8820C21C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102EA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F4D07FB4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720402C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5B541970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3E7A3C2A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7548E9D4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FA344722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69E291FE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2951"/>
    <w:rsid w:val="000225F4"/>
    <w:rsid w:val="000F246B"/>
    <w:rsid w:val="00124CA2"/>
    <w:rsid w:val="00160DB5"/>
    <w:rsid w:val="00181D79"/>
    <w:rsid w:val="001B0BB3"/>
    <w:rsid w:val="001E5C2A"/>
    <w:rsid w:val="001E64BB"/>
    <w:rsid w:val="002233E5"/>
    <w:rsid w:val="002D2951"/>
    <w:rsid w:val="003C67D4"/>
    <w:rsid w:val="00417B66"/>
    <w:rsid w:val="00487A18"/>
    <w:rsid w:val="005E7071"/>
    <w:rsid w:val="006474E1"/>
    <w:rsid w:val="00826A6B"/>
    <w:rsid w:val="00A315EC"/>
    <w:rsid w:val="00BA6B0B"/>
    <w:rsid w:val="00C718D5"/>
    <w:rsid w:val="00DA3B21"/>
    <w:rsid w:val="00DC6A35"/>
    <w:rsid w:val="00E4190A"/>
    <w:rsid w:val="00E92276"/>
    <w:rsid w:val="00F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703E8D-60D4-4518-AEAB-AB56ED9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2951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DC6A3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D2951"/>
    <w:pPr>
      <w:spacing w:before="60"/>
      <w:ind w:left="11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D2951"/>
    <w:pPr>
      <w:spacing w:before="96"/>
      <w:ind w:left="3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D2951"/>
    <w:pPr>
      <w:ind w:left="119" w:firstLine="70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D2951"/>
    <w:pPr>
      <w:spacing w:before="76"/>
      <w:ind w:left="82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D2951"/>
    <w:pPr>
      <w:ind w:left="1653" w:right="222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D2951"/>
    <w:pPr>
      <w:ind w:left="119" w:right="11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2D2951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87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A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22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25F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22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25F4"/>
    <w:rPr>
      <w:rFonts w:ascii="Times New Roman" w:eastAsia="Times New Roman" w:hAnsi="Times New Roman" w:cs="Times New Roman"/>
      <w:lang w:val="ru-RU"/>
    </w:rPr>
  </w:style>
  <w:style w:type="character" w:customStyle="1" w:styleId="WW8Num3z2">
    <w:name w:val="WW8Num3z2"/>
    <w:rsid w:val="00E4190A"/>
    <w:rPr>
      <w:rFonts w:ascii="Wingdings" w:hAnsi="Wingdings" w:cs="Wingdings"/>
    </w:rPr>
  </w:style>
  <w:style w:type="character" w:customStyle="1" w:styleId="30">
    <w:name w:val="Заголовок 3 Знак"/>
    <w:basedOn w:val="a0"/>
    <w:link w:val="3"/>
    <w:uiPriority w:val="9"/>
    <w:rsid w:val="00DC6A3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c">
    <w:name w:val="Normal (Web)"/>
    <w:basedOn w:val="a"/>
    <w:uiPriority w:val="99"/>
    <w:unhideWhenUsed/>
    <w:rsid w:val="00DC6A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223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5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20806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Учетная запись Майкрософт</cp:lastModifiedBy>
  <cp:revision>4</cp:revision>
  <dcterms:created xsi:type="dcterms:W3CDTF">2023-09-08T03:30:00Z</dcterms:created>
  <dcterms:modified xsi:type="dcterms:W3CDTF">2023-09-08T07:25:00Z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